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14" w:rsidRPr="00515F11" w:rsidRDefault="00D53014" w:rsidP="00D53014">
      <w:pPr>
        <w:shd w:val="clear" w:color="auto" w:fill="FFFFFF"/>
        <w:ind w:firstLine="284"/>
        <w:jc w:val="both"/>
        <w:textAlignment w:val="baseline"/>
        <w:rPr>
          <w:rFonts w:eastAsia="Calibri"/>
          <w:b/>
          <w:lang w:val="en-US" w:eastAsia="en-US"/>
        </w:rPr>
      </w:pPr>
      <w:r w:rsidRPr="00515F11">
        <w:rPr>
          <w:rFonts w:eastAsia="Calibri"/>
          <w:b/>
          <w:lang w:val="en-US" w:eastAsia="en-US"/>
        </w:rPr>
        <w:t>Literature:</w:t>
      </w:r>
    </w:p>
    <w:p w:rsidR="00D53014" w:rsidRPr="00515F11" w:rsidRDefault="00D53014" w:rsidP="00D53014">
      <w:pPr>
        <w:shd w:val="clear" w:color="auto" w:fill="FFFFFF"/>
        <w:ind w:firstLine="284"/>
        <w:jc w:val="both"/>
        <w:textAlignment w:val="baseline"/>
        <w:rPr>
          <w:rFonts w:eastAsia="Calibri"/>
          <w:b/>
          <w:lang w:val="en-US" w:eastAsia="en-US"/>
        </w:rPr>
      </w:pPr>
      <w:r w:rsidRPr="00515F11">
        <w:rPr>
          <w:rFonts w:eastAsia="Calibri"/>
          <w:b/>
          <w:lang w:val="en-US" w:eastAsia="en-US"/>
        </w:rPr>
        <w:t xml:space="preserve">  1. 1. </w:t>
      </w:r>
      <w:proofErr w:type="spellStart"/>
      <w:r w:rsidRPr="00515F11">
        <w:rPr>
          <w:rFonts w:eastAsia="Calibri"/>
          <w:b/>
          <w:lang w:val="en-US" w:eastAsia="en-US"/>
        </w:rPr>
        <w:t>Ponomarev</w:t>
      </w:r>
      <w:proofErr w:type="spellEnd"/>
      <w:r w:rsidRPr="00515F11">
        <w:rPr>
          <w:rFonts w:eastAsia="Calibri"/>
          <w:b/>
          <w:lang w:val="en-US" w:eastAsia="en-US"/>
        </w:rPr>
        <w:t xml:space="preserve"> A, </w:t>
      </w:r>
      <w:proofErr w:type="spellStart"/>
      <w:r w:rsidRPr="00515F11">
        <w:rPr>
          <w:rFonts w:eastAsia="Calibri"/>
          <w:b/>
          <w:lang w:val="en-US" w:eastAsia="en-US"/>
        </w:rPr>
        <w:t>Pikuleva</w:t>
      </w:r>
      <w:proofErr w:type="spellEnd"/>
      <w:r w:rsidRPr="00515F11">
        <w:rPr>
          <w:rFonts w:eastAsia="Calibri"/>
          <w:b/>
          <w:lang w:val="en-US" w:eastAsia="en-US"/>
        </w:rPr>
        <w:t xml:space="preserve"> E. Methodology of scientific research. - Ed. 2nd, - Moscow: 2017.-185 p.</w:t>
      </w:r>
    </w:p>
    <w:p w:rsidR="00D53014" w:rsidRPr="00515F11" w:rsidRDefault="00D53014" w:rsidP="00D53014">
      <w:pPr>
        <w:shd w:val="clear" w:color="auto" w:fill="FFFFFF"/>
        <w:ind w:firstLine="284"/>
        <w:jc w:val="both"/>
        <w:textAlignment w:val="baseline"/>
        <w:rPr>
          <w:rFonts w:eastAsia="Calibri"/>
          <w:b/>
          <w:lang w:val="en-US" w:eastAsia="en-US"/>
        </w:rPr>
      </w:pPr>
      <w:r w:rsidRPr="00515F11">
        <w:rPr>
          <w:rFonts w:eastAsia="Calibri"/>
          <w:b/>
          <w:lang w:val="en-US" w:eastAsia="en-US"/>
        </w:rPr>
        <w:t xml:space="preserve">2. </w:t>
      </w:r>
      <w:proofErr w:type="spellStart"/>
      <w:r w:rsidRPr="00515F11">
        <w:rPr>
          <w:rFonts w:eastAsia="Calibri"/>
          <w:b/>
          <w:lang w:val="en-US" w:eastAsia="en-US"/>
        </w:rPr>
        <w:t>Korotkina</w:t>
      </w:r>
      <w:proofErr w:type="spellEnd"/>
      <w:r w:rsidRPr="00515F11">
        <w:rPr>
          <w:rFonts w:eastAsia="Calibri"/>
          <w:b/>
          <w:lang w:val="en-US" w:eastAsia="en-US"/>
        </w:rPr>
        <w:t xml:space="preserve"> A. Academic writing: process, product and practice Textbook for universities. 2018 - 50 p.</w:t>
      </w:r>
    </w:p>
    <w:p w:rsidR="00D53014" w:rsidRPr="00515F11" w:rsidRDefault="00D53014" w:rsidP="00D53014">
      <w:pPr>
        <w:shd w:val="clear" w:color="auto" w:fill="FFFFFF"/>
        <w:ind w:firstLine="284"/>
        <w:jc w:val="both"/>
        <w:textAlignment w:val="baseline"/>
        <w:rPr>
          <w:rFonts w:eastAsia="Calibri"/>
          <w:b/>
          <w:lang w:val="en-US" w:eastAsia="en-US"/>
        </w:rPr>
      </w:pPr>
      <w:r w:rsidRPr="00515F11">
        <w:rPr>
          <w:rFonts w:eastAsia="Calibri"/>
          <w:b/>
          <w:lang w:val="en-US" w:eastAsia="en-US"/>
        </w:rPr>
        <w:t xml:space="preserve">3. </w:t>
      </w:r>
      <w:proofErr w:type="spellStart"/>
      <w:r w:rsidRPr="00515F11">
        <w:rPr>
          <w:rFonts w:eastAsia="Calibri"/>
          <w:b/>
          <w:lang w:val="en-US" w:eastAsia="en-US"/>
        </w:rPr>
        <w:t>Kapterev</w:t>
      </w:r>
      <w:proofErr w:type="spellEnd"/>
      <w:r w:rsidRPr="00515F11">
        <w:rPr>
          <w:rFonts w:eastAsia="Calibri"/>
          <w:b/>
          <w:lang w:val="en-US" w:eastAsia="en-US"/>
        </w:rPr>
        <w:t xml:space="preserve"> A. Presentation Mastery: How to Create Presentations That Can Change the World - 2017</w:t>
      </w:r>
    </w:p>
    <w:p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hyperlink r:id="rId5" w:tooltip="Показать сведения об авторе" w:history="1">
        <w:proofErr w:type="spellStart"/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Benabdelkrim</w:t>
        </w:r>
        <w:proofErr w:type="spellEnd"/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, M.</w:t>
        </w:r>
      </w:hyperlink>
      <w:r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BD607A">
        <w:rPr>
          <w:lang w:val="en-US"/>
        </w:rPr>
        <w:instrText xml:space="preserve"> HYPERLINK "https://www.scopus.com/authid/detail.uri?origin=resultslist&amp;authorId=26431447700&amp;zone=" \o "</w:instrText>
      </w:r>
      <w:r>
        <w:instrText>Показать</w:instrText>
      </w:r>
      <w:r w:rsidRPr="00BD607A">
        <w:rPr>
          <w:lang w:val="en-US"/>
        </w:rPr>
        <w:instrText xml:space="preserve"> </w:instrText>
      </w:r>
      <w:r>
        <w:instrText>сведения</w:instrText>
      </w:r>
      <w:r w:rsidRPr="00BD607A">
        <w:rPr>
          <w:lang w:val="en-US"/>
        </w:rPr>
        <w:instrText xml:space="preserve"> </w:instrText>
      </w:r>
      <w:r>
        <w:instrText>об</w:instrText>
      </w:r>
      <w:r w:rsidRPr="00BD607A">
        <w:rPr>
          <w:lang w:val="en-US"/>
        </w:rPr>
        <w:instrText xml:space="preserve"> </w:instrText>
      </w:r>
      <w:r>
        <w:instrText>авторе</w:instrText>
      </w:r>
      <w:r w:rsidRPr="00BD607A">
        <w:rPr>
          <w:lang w:val="en-US"/>
        </w:rPr>
        <w:instrText xml:space="preserve">" </w:instrText>
      </w:r>
      <w:r>
        <w:fldChar w:fldCharType="separate"/>
      </w:r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Levallois</w:t>
      </w:r>
      <w:proofErr w:type="spellEnd"/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C.</w:t>
      </w:r>
      <w:r>
        <w:rPr>
          <w:rStyle w:val="a4"/>
          <w:rFonts w:ascii="Times New Roman" w:hAnsi="Times New Roman" w:cs="Times New Roman"/>
          <w:color w:val="auto"/>
          <w:shd w:val="clear" w:color="auto" w:fill="FFFFFF"/>
          <w:lang w:val="en-US"/>
        </w:rPr>
        <w:fldChar w:fldCharType="end"/>
      </w:r>
      <w:r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B75223">
        <w:rPr>
          <w:lang w:val="en-US"/>
        </w:rPr>
        <w:instrText xml:space="preserve"> HYPERLINK "https://www.scopus.com/authid/detail.uri?origin=resultslist&amp;authorId=34868597400&amp;zone=" \o "</w:instrText>
      </w:r>
      <w:r>
        <w:instrText>Показать</w:instrText>
      </w:r>
      <w:r w:rsidRPr="00B75223">
        <w:rPr>
          <w:lang w:val="en-US"/>
        </w:rPr>
        <w:instrText xml:space="preserve"> </w:instrText>
      </w:r>
      <w:r>
        <w:instrText>сведения</w:instrText>
      </w:r>
      <w:r w:rsidRPr="00B75223">
        <w:rPr>
          <w:lang w:val="en-US"/>
        </w:rPr>
        <w:instrText xml:space="preserve"> </w:instrText>
      </w:r>
      <w:r>
        <w:instrText>об</w:instrText>
      </w:r>
      <w:r w:rsidRPr="00B75223">
        <w:rPr>
          <w:lang w:val="en-US"/>
        </w:rPr>
        <w:instrText xml:space="preserve"> </w:instrText>
      </w:r>
      <w:r>
        <w:instrText>авторе</w:instrText>
      </w:r>
      <w:r w:rsidRPr="00B75223">
        <w:rPr>
          <w:lang w:val="en-US"/>
        </w:rPr>
        <w:instrText xml:space="preserve">" </w:instrText>
      </w:r>
      <w:r>
        <w:fldChar w:fldCharType="separate"/>
      </w:r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Savinien</w:t>
      </w:r>
      <w:proofErr w:type="spellEnd"/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J.</w:t>
      </w:r>
      <w:r>
        <w:rPr>
          <w:rStyle w:val="a4"/>
          <w:rFonts w:ascii="Times New Roman" w:hAnsi="Times New Roman" w:cs="Times New Roman"/>
          <w:shd w:val="clear" w:color="auto" w:fill="FFFFFF"/>
          <w:lang w:val="en-US"/>
        </w:rPr>
        <w:fldChar w:fldCharType="end"/>
      </w:r>
      <w:r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B75223">
        <w:rPr>
          <w:lang w:val="en-US"/>
        </w:rPr>
        <w:instrText xml:space="preserve"> HYPERLINK "https://www.scopus.com/authid/detail.uri?origin=resultslist&amp;authorId=6507714576&amp;zone=" \o "</w:instrText>
      </w:r>
      <w:r>
        <w:instrText>Показать</w:instrText>
      </w:r>
      <w:r w:rsidRPr="00B75223">
        <w:rPr>
          <w:lang w:val="en-US"/>
        </w:rPr>
        <w:instrText xml:space="preserve"> </w:instrText>
      </w:r>
      <w:r>
        <w:instrText>сведения</w:instrText>
      </w:r>
      <w:r w:rsidRPr="00B75223">
        <w:rPr>
          <w:lang w:val="en-US"/>
        </w:rPr>
        <w:instrText xml:space="preserve"> </w:instrText>
      </w:r>
      <w:r>
        <w:instrText>об</w:instrText>
      </w:r>
      <w:r w:rsidRPr="00B75223">
        <w:rPr>
          <w:lang w:val="en-US"/>
        </w:rPr>
        <w:instrText xml:space="preserve"> </w:instrText>
      </w:r>
      <w:r>
        <w:instrText>авторе</w:instrText>
      </w:r>
      <w:r w:rsidRPr="00B75223">
        <w:rPr>
          <w:lang w:val="en-US"/>
        </w:rPr>
        <w:instrText xml:space="preserve">" </w:instrText>
      </w:r>
      <w:r>
        <w:fldChar w:fldCharType="separate"/>
      </w:r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Robardet</w:t>
      </w:r>
      <w:proofErr w:type="spellEnd"/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C (2020).</w:t>
      </w:r>
      <w:r>
        <w:rPr>
          <w:rStyle w:val="a4"/>
          <w:rFonts w:ascii="Times New Roman" w:hAnsi="Times New Roman" w:cs="Times New Roman"/>
          <w:shd w:val="clear" w:color="auto" w:fill="FFFFFF"/>
          <w:lang w:val="en-US"/>
        </w:rPr>
        <w:fldChar w:fldCharType="end"/>
      </w:r>
      <w:hyperlink r:id="rId6" w:tooltip="Показать сведения о документе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Opening fields: A methodological contribution to the identification of heterogeneous actors in unbounded relational orders</w:t>
        </w:r>
      </w:hyperlink>
      <w:r w:rsidRPr="004314E5">
        <w:rPr>
          <w:rFonts w:ascii="Times New Roman" w:hAnsi="Times New Roman" w:cs="Times New Roman"/>
          <w:lang w:val="en-US"/>
        </w:rPr>
        <w:t xml:space="preserve">: </w:t>
      </w:r>
      <w:r>
        <w:fldChar w:fldCharType="begin"/>
      </w:r>
      <w:r w:rsidRPr="00D53014">
        <w:rPr>
          <w:lang w:val="en-US"/>
        </w:rPr>
        <w:instrText xml:space="preserve"> HYPERLINK "https://www.scopus.com/sourceid/21100874149?origin=resultslist" \o "</w:instrText>
      </w:r>
      <w:r>
        <w:instrText>Показать</w:instrText>
      </w:r>
      <w:r w:rsidRPr="00D53014">
        <w:rPr>
          <w:lang w:val="en-US"/>
        </w:rPr>
        <w:instrText xml:space="preserve"> </w:instrText>
      </w:r>
      <w:r>
        <w:instrText>сведения</w:instrText>
      </w:r>
      <w:r w:rsidRPr="00D53014">
        <w:rPr>
          <w:lang w:val="en-US"/>
        </w:rPr>
        <w:instrText xml:space="preserve"> </w:instrText>
      </w:r>
      <w:r>
        <w:instrText>о</w:instrText>
      </w:r>
      <w:r w:rsidRPr="00D53014">
        <w:rPr>
          <w:lang w:val="en-US"/>
        </w:rPr>
        <w:instrText xml:space="preserve"> </w:instrText>
      </w:r>
      <w:r>
        <w:instrText>названии</w:instrText>
      </w:r>
      <w:r w:rsidRPr="00D53014">
        <w:rPr>
          <w:lang w:val="en-US"/>
        </w:rPr>
        <w:instrText xml:space="preserve"> </w:instrText>
      </w:r>
      <w:r>
        <w:instrText>источника</w:instrText>
      </w:r>
      <w:r w:rsidRPr="00D53014">
        <w:rPr>
          <w:lang w:val="en-US"/>
        </w:rPr>
        <w:instrText xml:space="preserve">" </w:instrText>
      </w:r>
      <w:r>
        <w:fldChar w:fldCharType="separate"/>
      </w:r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Management (France)</w:t>
      </w:r>
      <w:r>
        <w:rPr>
          <w:rStyle w:val="a4"/>
          <w:rFonts w:ascii="Times New Roman" w:hAnsi="Times New Roman" w:cs="Times New Roman"/>
          <w:color w:val="auto"/>
          <w:shd w:val="clear" w:color="auto" w:fill="FFFFFF"/>
          <w:lang w:val="en-US"/>
        </w:rPr>
        <w:fldChar w:fldCharType="end"/>
      </w:r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4314E5">
        <w:rPr>
          <w:rFonts w:ascii="Times New Roman" w:hAnsi="Times New Roman" w:cs="Times New Roman"/>
          <w:lang w:val="en-US"/>
        </w:rPr>
        <w:t xml:space="preserve">23(1), </w:t>
      </w:r>
      <w:r w:rsidRPr="004314E5">
        <w:rPr>
          <w:rFonts w:ascii="Times New Roman" w:hAnsi="Times New Roman" w:cs="Times New Roman"/>
        </w:rPr>
        <w:t>с</w:t>
      </w:r>
      <w:r w:rsidRPr="004314E5">
        <w:rPr>
          <w:rFonts w:ascii="Times New Roman" w:hAnsi="Times New Roman" w:cs="Times New Roman"/>
          <w:lang w:val="en-US"/>
        </w:rPr>
        <w:t>. 4-18</w:t>
      </w:r>
    </w:p>
    <w:p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fldChar w:fldCharType="begin"/>
      </w:r>
      <w:r w:rsidRPr="00D53014">
        <w:rPr>
          <w:lang w:val="en-US"/>
        </w:rPr>
        <w:instrText xml:space="preserve"> HYPERLINK "https://www.scopus.com/authid/detail.uri?origin=resultslist&amp;authorId=34167500300&amp;zone=" \o "</w:instrText>
      </w:r>
      <w:r>
        <w:instrText>Показать</w:instrText>
      </w:r>
      <w:r w:rsidRPr="00D53014">
        <w:rPr>
          <w:lang w:val="en-US"/>
        </w:rPr>
        <w:instrText xml:space="preserve"> </w:instrText>
      </w:r>
      <w:r>
        <w:instrText>сведения</w:instrText>
      </w:r>
      <w:r w:rsidRPr="00D53014">
        <w:rPr>
          <w:lang w:val="en-US"/>
        </w:rPr>
        <w:instrText xml:space="preserve"> </w:instrText>
      </w:r>
      <w:r>
        <w:instrText>об</w:instrText>
      </w:r>
      <w:r w:rsidRPr="00D53014">
        <w:rPr>
          <w:lang w:val="en-US"/>
        </w:rPr>
        <w:instrText xml:space="preserve"> </w:instrText>
      </w:r>
      <w:r>
        <w:instrText>авторе</w:instrText>
      </w:r>
      <w:r w:rsidRPr="00D53014">
        <w:rPr>
          <w:lang w:val="en-US"/>
        </w:rPr>
        <w:instrText xml:space="preserve">" </w:instrText>
      </w:r>
      <w:r>
        <w:fldChar w:fldCharType="separate"/>
      </w:r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Bowie, D.</w:t>
      </w:r>
      <w:r>
        <w:rPr>
          <w:rStyle w:val="a4"/>
          <w:rFonts w:ascii="Times New Roman" w:hAnsi="Times New Roman" w:cs="Times New Roman"/>
          <w:color w:val="auto"/>
          <w:shd w:val="clear" w:color="auto" w:fill="FFFFFF"/>
          <w:lang w:val="en-US"/>
        </w:rPr>
        <w:fldChar w:fldCharType="end"/>
      </w:r>
      <w:r w:rsidRPr="004314E5">
        <w:rPr>
          <w:rFonts w:ascii="Times New Roman" w:hAnsi="Times New Roman" w:cs="Times New Roman"/>
          <w:lang w:val="en-US"/>
        </w:rPr>
        <w:t xml:space="preserve"> (2019) </w:t>
      </w:r>
      <w:r>
        <w:fldChar w:fldCharType="begin"/>
      </w:r>
      <w:r w:rsidRPr="00D53014">
        <w:rPr>
          <w:lang w:val="en-US"/>
        </w:rPr>
        <w:instrText xml:space="preserve"> HYPERLINK "https://www.scopus.com/record/display.uri?eid=2-s2.0-85063985953&amp;origin=resultslist&amp;sort=plf-f&amp;src=s&amp;nlo=&amp;nlr=&amp;nls=&amp;sid=f9bdfbe75fa7e0c191d7c30101cc9d10&amp;sot=b&amp;sdt=cl&amp;cluster=scopubstage%2c%22final%22%2ct%2bscofreetoread%2c%22all%22%2ct%2bscopubyr%2c%222021%22%2ct%2c%222020%22%2ct%2c%222019%22%2ct%2bscosubjabbr%2c%22BUSI%22%2ct%2bscoexactkeywords%2c%22Methodology%22%2ct&amp;sl=43&amp;s=TITLE-ABS-KEY%28content+analysis+methodology%29&amp;relpos=3&amp;citeCnt=2&amp;searchTerm=" \o "</w:instrText>
      </w:r>
      <w:r>
        <w:instrText>Показать</w:instrText>
      </w:r>
      <w:r w:rsidRPr="00D53014">
        <w:rPr>
          <w:lang w:val="en-US"/>
        </w:rPr>
        <w:instrText xml:space="preserve"> </w:instrText>
      </w:r>
      <w:r>
        <w:instrText>сведения</w:instrText>
      </w:r>
      <w:r w:rsidRPr="00D53014">
        <w:rPr>
          <w:lang w:val="en-US"/>
        </w:rPr>
        <w:instrText xml:space="preserve"> </w:instrText>
      </w:r>
      <w:r>
        <w:instrText>о</w:instrText>
      </w:r>
      <w:r w:rsidRPr="00D53014">
        <w:rPr>
          <w:lang w:val="en-US"/>
        </w:rPr>
        <w:instrText xml:space="preserve"> </w:instrText>
      </w:r>
      <w:r>
        <w:instrText>документе</w:instrText>
      </w:r>
      <w:r w:rsidRPr="00D53014">
        <w:rPr>
          <w:lang w:val="en-US"/>
        </w:rPr>
        <w:instrText xml:space="preserve">" </w:instrText>
      </w:r>
      <w:r>
        <w:fldChar w:fldCharType="separate"/>
      </w:r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Contextual analysis and newspaper archives in management history research</w:t>
      </w:r>
      <w:r>
        <w:rPr>
          <w:rStyle w:val="a4"/>
          <w:rFonts w:ascii="Times New Roman" w:hAnsi="Times New Roman" w:cs="Times New Roman"/>
          <w:color w:val="auto"/>
          <w:shd w:val="clear" w:color="auto" w:fill="FFFFFF"/>
          <w:lang w:val="en-US"/>
        </w:rPr>
        <w:fldChar w:fldCharType="end"/>
      </w:r>
      <w:r w:rsidRPr="004314E5">
        <w:rPr>
          <w:rFonts w:ascii="Times New Roman" w:hAnsi="Times New Roman" w:cs="Times New Roman"/>
          <w:lang w:val="en-US"/>
        </w:rPr>
        <w:t xml:space="preserve">: </w:t>
      </w:r>
      <w:hyperlink r:id="rId7" w:tooltip="Показать сведения о названии источника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Journal of Management History</w:t>
        </w:r>
      </w:hyperlink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4314E5">
        <w:rPr>
          <w:rFonts w:ascii="Times New Roman" w:hAnsi="Times New Roman" w:cs="Times New Roman"/>
          <w:lang w:val="en-US"/>
        </w:rPr>
        <w:t xml:space="preserve">25(4), </w:t>
      </w:r>
      <w:r w:rsidRPr="004314E5">
        <w:rPr>
          <w:rFonts w:ascii="Times New Roman" w:hAnsi="Times New Roman" w:cs="Times New Roman"/>
        </w:rPr>
        <w:t>с</w:t>
      </w:r>
      <w:r w:rsidRPr="004314E5">
        <w:rPr>
          <w:rFonts w:ascii="Times New Roman" w:hAnsi="Times New Roman" w:cs="Times New Roman"/>
          <w:lang w:val="en-US"/>
        </w:rPr>
        <w:t>. 516-532</w:t>
      </w:r>
    </w:p>
    <w:p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4314E5">
        <w:rPr>
          <w:rFonts w:ascii="Times New Roman" w:hAnsi="Times New Roman" w:cs="Times New Roman"/>
          <w:lang w:val="en-US"/>
        </w:rPr>
        <w:t xml:space="preserve"> </w:t>
      </w:r>
      <w:hyperlink r:id="rId8" w:tooltip="Показать сведения об авторе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Raymond, M.R.</w:t>
        </w:r>
      </w:hyperlink>
      <w:r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hyperlink r:id="rId9" w:tooltip="Показать сведения об авторе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Jiang, Z.</w:t>
        </w:r>
      </w:hyperlink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(2020)  </w:t>
      </w:r>
      <w:r w:rsidRPr="004314E5">
        <w:rPr>
          <w:rFonts w:ascii="Times New Roman" w:hAnsi="Times New Roman" w:cs="Times New Roman"/>
          <w:lang w:val="en-US"/>
        </w:rPr>
        <w:t xml:space="preserve">Indices of </w:t>
      </w:r>
      <w:proofErr w:type="spellStart"/>
      <w:r w:rsidRPr="004314E5">
        <w:rPr>
          <w:rFonts w:ascii="Times New Roman" w:hAnsi="Times New Roman" w:cs="Times New Roman"/>
          <w:lang w:val="en-US"/>
        </w:rPr>
        <w:t>Subscore</w:t>
      </w:r>
      <w:proofErr w:type="spellEnd"/>
      <w:r w:rsidRPr="004314E5">
        <w:rPr>
          <w:rFonts w:ascii="Times New Roman" w:hAnsi="Times New Roman" w:cs="Times New Roman"/>
          <w:lang w:val="en-US"/>
        </w:rPr>
        <w:t xml:space="preserve"> Utility for Individuals and Subgroups Based on Multivariate Generalizability Theory: </w:t>
      </w:r>
      <w:hyperlink r:id="rId10" w:tooltip="Показать сведения о названии источника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Educational and Psychological Measurement</w:t>
        </w:r>
      </w:hyperlink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4314E5">
        <w:rPr>
          <w:rFonts w:ascii="Times New Roman" w:hAnsi="Times New Roman" w:cs="Times New Roman"/>
          <w:lang w:val="en-US"/>
        </w:rPr>
        <w:t xml:space="preserve">80(1), </w:t>
      </w:r>
      <w:r w:rsidRPr="004314E5">
        <w:rPr>
          <w:rFonts w:ascii="Times New Roman" w:hAnsi="Times New Roman" w:cs="Times New Roman"/>
        </w:rPr>
        <w:t>с</w:t>
      </w:r>
      <w:r w:rsidRPr="004314E5">
        <w:rPr>
          <w:rFonts w:ascii="Times New Roman" w:hAnsi="Times New Roman" w:cs="Times New Roman"/>
          <w:lang w:val="en-US"/>
        </w:rPr>
        <w:t>. 67-90</w:t>
      </w:r>
    </w:p>
    <w:p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4314E5">
        <w:rPr>
          <w:rFonts w:ascii="Times New Roman" w:hAnsi="Times New Roman" w:cs="Times New Roman"/>
          <w:lang w:val="kk-KZ"/>
        </w:rPr>
        <w:t>William Lawrence Neuman,Social Research Methods: Qualitative and Quantitative Approaches (Harlow: Pearson Education, 2013).</w:t>
      </w:r>
    </w:p>
    <w:p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hyperlink r:id="rId11" w:tooltip="Показать сведения об авторе" w:history="1">
        <w:proofErr w:type="spellStart"/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Babenko</w:t>
        </w:r>
        <w:proofErr w:type="spellEnd"/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, V.</w:t>
        </w:r>
      </w:hyperlink>
      <w:r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B75223">
        <w:rPr>
          <w:lang w:val="en-US"/>
        </w:rPr>
        <w:instrText xml:space="preserve"> HYPERLINK "https://www.scopus.com/authid/detail.uri?origin=resultslist&amp;authorId=57221834571&amp;zone=" \o "</w:instrText>
      </w:r>
      <w:r>
        <w:instrText>Показать</w:instrText>
      </w:r>
      <w:r w:rsidRPr="00B75223">
        <w:rPr>
          <w:lang w:val="en-US"/>
        </w:rPr>
        <w:instrText xml:space="preserve"> </w:instrText>
      </w:r>
      <w:r>
        <w:instrText>сведения</w:instrText>
      </w:r>
      <w:r w:rsidRPr="00B75223">
        <w:rPr>
          <w:lang w:val="en-US"/>
        </w:rPr>
        <w:instrText xml:space="preserve"> </w:instrText>
      </w:r>
      <w:r>
        <w:instrText>об</w:instrText>
      </w:r>
      <w:r w:rsidRPr="00B75223">
        <w:rPr>
          <w:lang w:val="en-US"/>
        </w:rPr>
        <w:instrText xml:space="preserve"> </w:instrText>
      </w:r>
      <w:r>
        <w:instrText>авторе</w:instrText>
      </w:r>
      <w:r w:rsidRPr="00B75223">
        <w:rPr>
          <w:lang w:val="en-US"/>
        </w:rPr>
        <w:instrText xml:space="preserve">" </w:instrText>
      </w:r>
      <w:r>
        <w:fldChar w:fldCharType="separate"/>
      </w:r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Panchyshyn</w:t>
      </w:r>
      <w:proofErr w:type="spellEnd"/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A.</w:t>
      </w:r>
      <w:r>
        <w:rPr>
          <w:rStyle w:val="a4"/>
          <w:rFonts w:ascii="Times New Roman" w:hAnsi="Times New Roman" w:cs="Times New Roman"/>
          <w:shd w:val="clear" w:color="auto" w:fill="FFFFFF"/>
          <w:lang w:val="en-US"/>
        </w:rPr>
        <w:fldChar w:fldCharType="end"/>
      </w:r>
      <w:r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B75223">
        <w:rPr>
          <w:lang w:val="en-US"/>
        </w:rPr>
        <w:instrText xml:space="preserve"> HYPERLINK "https://www.scopus.com/authid/detail.uri?origin=resultslist&amp;authorId=57221836609&amp;zone=" \o "</w:instrText>
      </w:r>
      <w:r>
        <w:instrText>Показать</w:instrText>
      </w:r>
      <w:r w:rsidRPr="00B75223">
        <w:rPr>
          <w:lang w:val="en-US"/>
        </w:rPr>
        <w:instrText xml:space="preserve"> </w:instrText>
      </w:r>
      <w:r>
        <w:instrText>сведения</w:instrText>
      </w:r>
      <w:r w:rsidRPr="00B75223">
        <w:rPr>
          <w:lang w:val="en-US"/>
        </w:rPr>
        <w:instrText xml:space="preserve"> </w:instrText>
      </w:r>
      <w:r>
        <w:instrText>об</w:instrText>
      </w:r>
      <w:r w:rsidRPr="00B75223">
        <w:rPr>
          <w:lang w:val="en-US"/>
        </w:rPr>
        <w:instrText xml:space="preserve"> </w:instrText>
      </w:r>
      <w:r>
        <w:instrText>авторе</w:instrText>
      </w:r>
      <w:r w:rsidRPr="00B75223">
        <w:rPr>
          <w:lang w:val="en-US"/>
        </w:rPr>
        <w:instrText xml:space="preserve">" </w:instrText>
      </w:r>
      <w:r>
        <w:fldChar w:fldCharType="separate"/>
      </w:r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Zomchak</w:t>
      </w:r>
      <w:proofErr w:type="spellEnd"/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L.</w:t>
      </w:r>
      <w:r>
        <w:rPr>
          <w:rStyle w:val="a4"/>
          <w:rFonts w:ascii="Times New Roman" w:hAnsi="Times New Roman" w:cs="Times New Roman"/>
          <w:shd w:val="clear" w:color="auto" w:fill="FFFFFF"/>
          <w:lang w:val="en-US"/>
        </w:rPr>
        <w:fldChar w:fldCharType="end"/>
      </w:r>
      <w:r w:rsidRPr="004314E5">
        <w:rPr>
          <w:rFonts w:ascii="Times New Roman" w:hAnsi="Times New Roman" w:cs="Times New Roman"/>
          <w:shd w:val="clear" w:color="auto" w:fill="FFFFFF"/>
          <w:lang w:val="en-US"/>
        </w:rPr>
        <w:t>, (...), </w:t>
      </w:r>
      <w:proofErr w:type="spellStart"/>
      <w:r>
        <w:fldChar w:fldCharType="begin"/>
      </w:r>
      <w:r w:rsidRPr="00B75223">
        <w:rPr>
          <w:lang w:val="en-US"/>
        </w:rPr>
        <w:instrText xml:space="preserve"> HYPERLINK "https://www.scopus.com/authid/detail.uri?origin=resultslist&amp;authorId=57221832128&amp;zone=" \o "</w:instrText>
      </w:r>
      <w:r>
        <w:instrText>Показать</w:instrText>
      </w:r>
      <w:r w:rsidRPr="00B75223">
        <w:rPr>
          <w:lang w:val="en-US"/>
        </w:rPr>
        <w:instrText xml:space="preserve"> </w:instrText>
      </w:r>
      <w:r>
        <w:instrText>сведения</w:instrText>
      </w:r>
      <w:r w:rsidRPr="00B75223">
        <w:rPr>
          <w:lang w:val="en-US"/>
        </w:rPr>
        <w:instrText xml:space="preserve"> </w:instrText>
      </w:r>
      <w:r>
        <w:instrText>об</w:instrText>
      </w:r>
      <w:r w:rsidRPr="00B75223">
        <w:rPr>
          <w:lang w:val="en-US"/>
        </w:rPr>
        <w:instrText xml:space="preserve"> </w:instrText>
      </w:r>
      <w:r>
        <w:instrText>авторе</w:instrText>
      </w:r>
      <w:r w:rsidRPr="00B75223">
        <w:rPr>
          <w:lang w:val="en-US"/>
        </w:rPr>
        <w:instrText xml:space="preserve">" </w:instrText>
      </w:r>
      <w:r>
        <w:fldChar w:fldCharType="separate"/>
      </w:r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Artym-Drohomyretska</w:t>
      </w:r>
      <w:proofErr w:type="spellEnd"/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Z.</w:t>
      </w:r>
      <w:r>
        <w:rPr>
          <w:rStyle w:val="a4"/>
          <w:rFonts w:ascii="Times New Roman" w:hAnsi="Times New Roman" w:cs="Times New Roman"/>
          <w:shd w:val="clear" w:color="auto" w:fill="FFFFFF"/>
          <w:lang w:val="en-US"/>
        </w:rPr>
        <w:fldChar w:fldCharType="end"/>
      </w:r>
      <w:r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proofErr w:type="spellStart"/>
      <w:r>
        <w:fldChar w:fldCharType="begin"/>
      </w:r>
      <w:r w:rsidRPr="00B75223">
        <w:rPr>
          <w:lang w:val="en-US"/>
        </w:rPr>
        <w:instrText xml:space="preserve"> HYPERLINK "https://www.scopus.com/authid/detail.uri?origin=resultslist&amp;authorId=57221831402&amp;zone=" \o "</w:instrText>
      </w:r>
      <w:r>
        <w:instrText>Показать</w:instrText>
      </w:r>
      <w:r w:rsidRPr="00B75223">
        <w:rPr>
          <w:lang w:val="en-US"/>
        </w:rPr>
        <w:instrText xml:space="preserve"> </w:instrText>
      </w:r>
      <w:r>
        <w:instrText>сведения</w:instrText>
      </w:r>
      <w:r w:rsidRPr="00B75223">
        <w:rPr>
          <w:lang w:val="en-US"/>
        </w:rPr>
        <w:instrText xml:space="preserve"> </w:instrText>
      </w:r>
      <w:r>
        <w:instrText>об</w:instrText>
      </w:r>
      <w:r w:rsidRPr="00B75223">
        <w:rPr>
          <w:lang w:val="en-US"/>
        </w:rPr>
        <w:instrText xml:space="preserve"> </w:instrText>
      </w:r>
      <w:r>
        <w:instrText>авторе</w:instrText>
      </w:r>
      <w:r w:rsidRPr="00B75223">
        <w:rPr>
          <w:lang w:val="en-US"/>
        </w:rPr>
        <w:instrText xml:space="preserve">" </w:instrText>
      </w:r>
      <w:r>
        <w:fldChar w:fldCharType="separate"/>
      </w:r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Lahotskyi</w:t>
      </w:r>
      <w:proofErr w:type="spellEnd"/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, T.</w:t>
      </w:r>
      <w:r>
        <w:rPr>
          <w:rStyle w:val="a4"/>
          <w:rFonts w:ascii="Times New Roman" w:hAnsi="Times New Roman" w:cs="Times New Roman"/>
          <w:shd w:val="clear" w:color="auto" w:fill="FFFFFF"/>
          <w:lang w:val="en-US"/>
        </w:rPr>
        <w:fldChar w:fldCharType="end"/>
      </w:r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(2021) </w:t>
      </w:r>
      <w:r w:rsidRPr="004314E5">
        <w:rPr>
          <w:rFonts w:ascii="Times New Roman" w:hAnsi="Times New Roman" w:cs="Times New Roman"/>
          <w:lang w:val="kk-KZ"/>
        </w:rPr>
        <w:t>Classical machine learning methods in economics research: Macro and micro level examples</w:t>
      </w:r>
      <w:r w:rsidRPr="004314E5">
        <w:rPr>
          <w:rFonts w:ascii="Times New Roman" w:hAnsi="Times New Roman" w:cs="Times New Roman"/>
          <w:lang w:val="en-US"/>
        </w:rPr>
        <w:t xml:space="preserve">: </w:t>
      </w:r>
      <w:hyperlink r:id="rId12" w:tooltip="Показать сведения о названии источника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WSEAS Transactions on Business and Economics</w:t>
        </w:r>
      </w:hyperlink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4314E5">
        <w:rPr>
          <w:rFonts w:ascii="Times New Roman" w:hAnsi="Times New Roman" w:cs="Times New Roman"/>
          <w:lang w:val="en-US"/>
        </w:rPr>
        <w:t xml:space="preserve">18, </w:t>
      </w:r>
      <w:r w:rsidRPr="004314E5">
        <w:rPr>
          <w:rFonts w:ascii="Times New Roman" w:hAnsi="Times New Roman" w:cs="Times New Roman"/>
        </w:rPr>
        <w:t>с</w:t>
      </w:r>
      <w:r w:rsidRPr="004314E5">
        <w:rPr>
          <w:rFonts w:ascii="Times New Roman" w:hAnsi="Times New Roman" w:cs="Times New Roman"/>
          <w:lang w:val="en-US"/>
        </w:rPr>
        <w:t>. 209-217</w:t>
      </w:r>
    </w:p>
    <w:p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hyperlink r:id="rId13" w:tooltip="Показать сведения об авторе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Vogt, M.</w:t>
        </w:r>
      </w:hyperlink>
      <w:r w:rsidRPr="004314E5">
        <w:rPr>
          <w:rFonts w:ascii="Times New Roman" w:hAnsi="Times New Roman" w:cs="Times New Roman"/>
          <w:shd w:val="clear" w:color="auto" w:fill="FFFFFF"/>
          <w:lang w:val="en-US"/>
        </w:rPr>
        <w:t>, </w:t>
      </w:r>
      <w:hyperlink r:id="rId14" w:tooltip="Показать сведения об авторе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Linton, O.</w:t>
        </w:r>
      </w:hyperlink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(2020) </w:t>
      </w:r>
      <w:hyperlink r:id="rId15" w:tooltip="Показать сведения о документе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Multiscale clustering of nonparametric regression curves</w:t>
        </w:r>
      </w:hyperlink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>:</w:t>
      </w:r>
      <w:r w:rsidRPr="004314E5">
        <w:rPr>
          <w:rFonts w:ascii="Times New Roman" w:hAnsi="Times New Roman" w:cs="Times New Roman"/>
          <w:lang w:val="en-US"/>
        </w:rPr>
        <w:t xml:space="preserve"> </w:t>
      </w:r>
      <w:hyperlink r:id="rId16" w:tooltip="Показать сведения о названии источника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Journal of Econometrics</w:t>
        </w:r>
      </w:hyperlink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4314E5">
        <w:rPr>
          <w:rFonts w:ascii="Times New Roman" w:hAnsi="Times New Roman" w:cs="Times New Roman"/>
          <w:lang w:val="en-US"/>
        </w:rPr>
        <w:t xml:space="preserve">216(1), </w:t>
      </w:r>
      <w:r w:rsidRPr="004314E5">
        <w:rPr>
          <w:rFonts w:ascii="Times New Roman" w:hAnsi="Times New Roman" w:cs="Times New Roman"/>
        </w:rPr>
        <w:t>с</w:t>
      </w:r>
      <w:r w:rsidRPr="004314E5">
        <w:rPr>
          <w:rFonts w:ascii="Times New Roman" w:hAnsi="Times New Roman" w:cs="Times New Roman"/>
          <w:lang w:val="en-US"/>
        </w:rPr>
        <w:t>. 305-325</w:t>
      </w:r>
    </w:p>
    <w:p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4314E5">
        <w:rPr>
          <w:rFonts w:ascii="Times New Roman" w:hAnsi="Times New Roman" w:cs="Times New Roman"/>
          <w:lang w:val="kk-KZ"/>
        </w:rPr>
        <w:t xml:space="preserve">Бюро национальной статистики Агентства по стратегическому планированию и реформам Республики Казахстан [ЭР]. Режим доступа:. </w:t>
      </w:r>
      <w:r>
        <w:fldChar w:fldCharType="begin"/>
      </w:r>
      <w:r>
        <w:instrText xml:space="preserve"> HYPERLINK "https://stat.gov.kz/" </w:instrText>
      </w:r>
      <w:r>
        <w:fldChar w:fldCharType="separate"/>
      </w:r>
      <w:r w:rsidRPr="004314E5">
        <w:rPr>
          <w:rStyle w:val="a4"/>
          <w:rFonts w:ascii="Times New Roman" w:hAnsi="Times New Roman" w:cs="Times New Roman"/>
          <w:lang w:val="kk-KZ"/>
        </w:rPr>
        <w:t>https://stat.gov.kz/</w:t>
      </w:r>
      <w:r>
        <w:rPr>
          <w:rStyle w:val="a4"/>
          <w:rFonts w:ascii="Times New Roman" w:hAnsi="Times New Roman" w:cs="Times New Roman"/>
          <w:lang w:val="kk-KZ"/>
        </w:rPr>
        <w:fldChar w:fldCharType="end"/>
      </w:r>
      <w:r w:rsidRPr="004314E5">
        <w:rPr>
          <w:rFonts w:ascii="Times New Roman" w:hAnsi="Times New Roman" w:cs="Times New Roman"/>
          <w:lang w:val="kk-KZ"/>
        </w:rPr>
        <w:t>.(дата обращения: 20.09.2020г.)</w:t>
      </w:r>
    </w:p>
    <w:p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hyperlink r:id="rId17" w:tooltip="Показать сведения об авторе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Okamura, K (2019).</w:t>
        </w:r>
        <w:proofErr w:type="spellStart"/>
      </w:hyperlink>
      <w:r w:rsidRPr="004314E5">
        <w:rPr>
          <w:rFonts w:ascii="Times New Roman" w:hAnsi="Times New Roman" w:cs="Times New Roman"/>
          <w:lang w:val="en-US"/>
        </w:rPr>
        <w:t>Interdisciplinarity</w:t>
      </w:r>
      <w:proofErr w:type="spellEnd"/>
      <w:r w:rsidRPr="004314E5">
        <w:rPr>
          <w:rFonts w:ascii="Times New Roman" w:hAnsi="Times New Roman" w:cs="Times New Roman"/>
          <w:lang w:val="en-US"/>
        </w:rPr>
        <w:t xml:space="preserve"> revisited: evidence for research impact and dynamism: </w:t>
      </w:r>
      <w:hyperlink r:id="rId18" w:tooltip="Показать сведения о названии источника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Palgrave Communications</w:t>
        </w:r>
      </w:hyperlink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4314E5">
        <w:rPr>
          <w:rFonts w:ascii="Times New Roman" w:hAnsi="Times New Roman" w:cs="Times New Roman"/>
          <w:lang w:val="en-US"/>
        </w:rPr>
        <w:t>5(1),141</w:t>
      </w:r>
    </w:p>
    <w:p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4314E5">
        <w:rPr>
          <w:rFonts w:ascii="Times New Roman" w:hAnsi="Times New Roman" w:cs="Times New Roman"/>
          <w:lang w:val="kk-KZ"/>
        </w:rPr>
        <w:t>Dul, Jan, and Tony Hak. Case Study Methodology in Business Research. Routledge, 2008.</w:t>
      </w:r>
    </w:p>
    <w:p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hyperlink r:id="rId19" w:history="1">
        <w:proofErr w:type="spellStart"/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Opiła</w:t>
        </w:r>
        <w:proofErr w:type="spellEnd"/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, J.</w:t>
        </w:r>
      </w:hyperlink>
      <w:r w:rsidRPr="004314E5">
        <w:rPr>
          <w:rFonts w:ascii="Times New Roman" w:hAnsi="Times New Roman" w:cs="Times New Roman"/>
          <w:lang w:val="en-US"/>
        </w:rPr>
        <w:t xml:space="preserve">(2019) Role of Visualization in a Knowledge Transfer Process: </w:t>
      </w:r>
      <w:hyperlink r:id="rId20" w:tooltip="Показать сведения о названии источника" w:history="1">
        <w:r w:rsidRPr="004314E5">
          <w:rPr>
            <w:rStyle w:val="a4"/>
            <w:rFonts w:ascii="Times New Roman" w:hAnsi="Times New Roman" w:cs="Times New Roman"/>
            <w:shd w:val="clear" w:color="auto" w:fill="FFFFFF"/>
            <w:lang w:val="en-US"/>
          </w:rPr>
          <w:t>Business Systems Research</w:t>
        </w:r>
      </w:hyperlink>
      <w:r w:rsidRPr="004314E5">
        <w:rPr>
          <w:rStyle w:val="a4"/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4314E5">
        <w:rPr>
          <w:rFonts w:ascii="Times New Roman" w:hAnsi="Times New Roman" w:cs="Times New Roman"/>
          <w:lang w:val="en-US"/>
        </w:rPr>
        <w:t xml:space="preserve">10(1), </w:t>
      </w:r>
      <w:r w:rsidRPr="004314E5">
        <w:rPr>
          <w:rFonts w:ascii="Times New Roman" w:hAnsi="Times New Roman" w:cs="Times New Roman"/>
        </w:rPr>
        <w:t>с</w:t>
      </w:r>
      <w:r w:rsidRPr="004314E5">
        <w:rPr>
          <w:rFonts w:ascii="Times New Roman" w:hAnsi="Times New Roman" w:cs="Times New Roman"/>
          <w:lang w:val="en-US"/>
        </w:rPr>
        <w:t>. 164-179</w:t>
      </w:r>
    </w:p>
    <w:p w:rsidR="00D53014" w:rsidRPr="004314E5" w:rsidRDefault="00D53014" w:rsidP="00D530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4314E5">
        <w:rPr>
          <w:rFonts w:ascii="Times New Roman" w:hAnsi="Times New Roman" w:cs="Times New Roman"/>
          <w:lang w:val="kk-KZ"/>
        </w:rPr>
        <w:t>Odell, John S. “Case Study Methods in International Political Economy.” International Studies Perspectives 2, no. 2 (2001) Р. 161–</w:t>
      </w:r>
      <w:r w:rsidRPr="004314E5">
        <w:rPr>
          <w:rFonts w:ascii="Times New Roman" w:hAnsi="Times New Roman" w:cs="Times New Roman"/>
          <w:lang w:val="en-US"/>
        </w:rPr>
        <w:t>1</w:t>
      </w:r>
      <w:r w:rsidRPr="004314E5">
        <w:rPr>
          <w:rFonts w:ascii="Times New Roman" w:hAnsi="Times New Roman" w:cs="Times New Roman"/>
          <w:lang w:val="kk-KZ"/>
        </w:rPr>
        <w:t xml:space="preserve">76. </w:t>
      </w:r>
    </w:p>
    <w:p w:rsidR="00431305" w:rsidRPr="00D53014" w:rsidRDefault="00E65710">
      <w:pPr>
        <w:rPr>
          <w:lang w:val="en-US"/>
        </w:rPr>
      </w:pPr>
      <w:bookmarkStart w:id="0" w:name="_GoBack"/>
      <w:bookmarkEnd w:id="0"/>
    </w:p>
    <w:sectPr w:rsidR="00431305" w:rsidRPr="00D5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084B"/>
    <w:multiLevelType w:val="hybridMultilevel"/>
    <w:tmpl w:val="BBBEF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14"/>
    <w:rsid w:val="00850B63"/>
    <w:rsid w:val="00D53014"/>
    <w:rsid w:val="00E303C9"/>
    <w:rsid w:val="00E6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CBDD5-0D64-43D2-A7FF-3DEB7A2A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0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53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origin=resultslist&amp;authorId=35611207000&amp;zone=" TargetMode="External"/><Relationship Id="rId13" Type="http://schemas.openxmlformats.org/officeDocument/2006/relationships/hyperlink" Target="https://www.scopus.com/authid/detail.uri?origin=resultslist&amp;authorId=7202759267&amp;zone=" TargetMode="External"/><Relationship Id="rId18" Type="http://schemas.openxmlformats.org/officeDocument/2006/relationships/hyperlink" Target="https://www.scopus.com/sourceid/21100873453?origin=resultsli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copus.com/sourceid/21100299410?origin=resultslist" TargetMode="External"/><Relationship Id="rId12" Type="http://schemas.openxmlformats.org/officeDocument/2006/relationships/hyperlink" Target="https://www.scopus.com/sourceid/17700156006?origin=resultslist" TargetMode="External"/><Relationship Id="rId17" Type="http://schemas.openxmlformats.org/officeDocument/2006/relationships/hyperlink" Target="https://www.scopus.com/authid/detail.uri?origin=resultslist&amp;authorId=57189043941&amp;zone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sourceid/28973?origin=resultslist" TargetMode="External"/><Relationship Id="rId20" Type="http://schemas.openxmlformats.org/officeDocument/2006/relationships/hyperlink" Target="https://www.scopus.com/sourceid/21100843529?origin=resultsli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record/display.uri?eid=2-s2.0-85085118988&amp;origin=resultslist&amp;sort=plf-f&amp;src=s&amp;nlo=&amp;nlr=&amp;nls=&amp;sid=f9bdfbe75fa7e0c191d7c30101cc9d10&amp;sot=b&amp;sdt=cl&amp;cluster=scopubstage%2c%22final%22%2ct%2bscofreetoread%2c%22all%22%2ct%2bscopubyr%2c%222021%22%2ct%2c%222020%22%2ct%2c%222019%22%2ct%2bscosubjabbr%2c%22BUSI%22%2ct%2bscoexactkeywords%2c%22Methodology%22%2ct&amp;sl=43&amp;s=TITLE-ABS-KEY%28content+analysis+methodology%29&amp;relpos=2&amp;citeCnt=0&amp;searchTerm=" TargetMode="External"/><Relationship Id="rId11" Type="http://schemas.openxmlformats.org/officeDocument/2006/relationships/hyperlink" Target="https://www.scopus.com/authid/detail.uri?origin=resultslist&amp;authorId=56658371300&amp;zone=" TargetMode="External"/><Relationship Id="rId5" Type="http://schemas.openxmlformats.org/officeDocument/2006/relationships/hyperlink" Target="https://www.scopus.com/authid/detail.uri?origin=resultslist&amp;authorId=57216288322&amp;zone=" TargetMode="External"/><Relationship Id="rId15" Type="http://schemas.openxmlformats.org/officeDocument/2006/relationships/hyperlink" Target="https://www.scopus.com/record/display.uri?eid=2-s2.0-85078788695&amp;origin=resultslist&amp;sort=plf-f&amp;src=s&amp;nlo=&amp;nlr=&amp;nls=&amp;sid=26e5e3c664d2de0e0e3becc5646f9c39&amp;sot=b&amp;sdt=cl&amp;cluster=scofreetoread%2c%22all%22%2ct%2bscopubyr%2c%222021%22%2ct%2c%222020%22%2ct%2bscosubjabbr%2c%22ECON%22%2ct%2bscopubstage%2c%22final%22%2ct&amp;sl=32&amp;s=TITLE-ABS-KEY%28clustering+method%29&amp;relpos=60&amp;citeCnt=0&amp;searchTerm=" TargetMode="External"/><Relationship Id="rId10" Type="http://schemas.openxmlformats.org/officeDocument/2006/relationships/hyperlink" Target="https://www.scopus.com/sourceid/13563?origin=resultslist" TargetMode="External"/><Relationship Id="rId19" Type="http://schemas.openxmlformats.org/officeDocument/2006/relationships/hyperlink" Target="file:///C:\Users\asus\Downloads\Opi&#322;a,%2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origin=resultslist&amp;authorId=57202443541&amp;zone=" TargetMode="External"/><Relationship Id="rId14" Type="http://schemas.openxmlformats.org/officeDocument/2006/relationships/hyperlink" Target="https://www.scopus.com/authid/detail.uri?origin=resultslist&amp;authorId=7005640498&amp;zone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narxoz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Адамбекова Айнагуль Амангельдиновна</dc:creator>
  <cp:keywords/>
  <dc:description/>
  <cp:lastModifiedBy>Адамбекова Айнагуль Амангельдиновна</cp:lastModifiedBy>
  <cp:revision>1</cp:revision>
  <dcterms:created xsi:type="dcterms:W3CDTF">2021-09-17T04:48:00Z</dcterms:created>
  <dcterms:modified xsi:type="dcterms:W3CDTF">2021-09-17T05:09:00Z</dcterms:modified>
</cp:coreProperties>
</file>